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77777777" w:rsidR="005773BA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7E008F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54C97" w14:textId="77777777" w:rsidR="005773BA" w:rsidRDefault="005773BA">
            <w:pPr>
              <w:keepNext/>
            </w:pPr>
            <w:r>
              <w:t>BUZĂU</w:t>
            </w: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12E1B4D7" w14:textId="77777777" w:rsidR="005773BA" w:rsidRDefault="00000000">
            <w:pPr>
              <w:keepNext/>
            </w:pPr>
            <w:r>
              <w:t>PRIMĂRIA COMUNEI BERCA</w:t>
            </w:r>
          </w:p>
          <w:p w14:paraId="77E357D2" w14:textId="77777777" w:rsidR="005773BA" w:rsidRDefault="005773BA">
            <w:pPr>
              <w:keepNext/>
            </w:pP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77777777" w:rsidR="005773BA" w:rsidRPr="00D20322" w:rsidRDefault="005773BA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r>
              <w:t>Adresa</w:t>
            </w:r>
          </w:p>
          <w:p w14:paraId="658F4291" w14:textId="77777777" w:rsidR="005773BA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43F99D93" w14:textId="77777777" w:rsidR="005773BA" w:rsidRDefault="005773BA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BDD9769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F06684B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E69D920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D878747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AB2FCC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953EDB7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25D4" w14:textId="77777777" w:rsidR="009413CF" w:rsidRDefault="009413CF">
      <w:r>
        <w:separator/>
      </w:r>
    </w:p>
  </w:endnote>
  <w:endnote w:type="continuationSeparator" w:id="0">
    <w:p w14:paraId="186341BE" w14:textId="77777777" w:rsidR="009413CF" w:rsidRDefault="009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1CA8" w14:textId="77777777" w:rsidR="009413CF" w:rsidRDefault="009413CF">
      <w:r>
        <w:separator/>
      </w:r>
    </w:p>
  </w:footnote>
  <w:footnote w:type="continuationSeparator" w:id="0">
    <w:p w14:paraId="77A2C2E0" w14:textId="77777777" w:rsidR="009413CF" w:rsidRDefault="0094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Adelina Nae</cp:lastModifiedBy>
  <cp:revision>10</cp:revision>
  <dcterms:created xsi:type="dcterms:W3CDTF">2013-12-23T23:15:00Z</dcterms:created>
  <dcterms:modified xsi:type="dcterms:W3CDTF">2026-08-24T14:45:00Z</dcterms:modified>
  <cp:category/>
</cp:coreProperties>
</file>