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BERCA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17684A54" w14:textId="77777777" w:rsidR="00A11ECC" w:rsidRDefault="00A11ECC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